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2D" w:rsidRDefault="00B05003" w:rsidP="00B050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Отчет о проделанной работе </w:t>
      </w:r>
    </w:p>
    <w:p w:rsidR="00B05003" w:rsidRDefault="00B05003" w:rsidP="00B050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антитеррористический безопасности</w:t>
      </w:r>
      <w:r w:rsidR="0070572D">
        <w:rPr>
          <w:rFonts w:ascii="Times New Roman" w:hAnsi="Times New Roman"/>
          <w:sz w:val="26"/>
          <w:szCs w:val="26"/>
        </w:rPr>
        <w:t xml:space="preserve"> (противодействие терроризму и экстремизму)</w:t>
      </w:r>
      <w:r>
        <w:rPr>
          <w:rFonts w:ascii="Times New Roman" w:hAnsi="Times New Roman"/>
          <w:sz w:val="26"/>
          <w:szCs w:val="26"/>
        </w:rPr>
        <w:t xml:space="preserve">  за 2024 год.</w:t>
      </w:r>
    </w:p>
    <w:p w:rsidR="00B05003" w:rsidRDefault="00B05003" w:rsidP="00B050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5003" w:rsidRDefault="00B05003" w:rsidP="00B050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составления: 17.12.2024г. </w:t>
      </w:r>
    </w:p>
    <w:p w:rsidR="00B05003" w:rsidRDefault="00B05003" w:rsidP="00B050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Терроризм - сложное социально - политическое и криминальное явление, обусловленное внутренними и внешними противоречиями общественного развития различных стран. С этим злом борется вся наша страна во главе с Президентом России В.В. Путиным. 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недопущения совершения террористических актов в муниципальном дошкольном учреждении  МБДОУ «Детский сад № 1  «Дружба» были проведены следующие мероприятия по обеспечению  антитеррористической безопасности: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Изданы приказы: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«Об организации пропускного режима в ДОУ»;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«О назначение ответственного лица за антитеррористическую и пожарную  безопасность в ДОУ»;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«О проведении тренировочных учений по эвакуации обучающихся и работников ДОУ при возникновении ЧС»;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«Об усилении мер по обеспечении антитеррористической безопасности в МБДОУ «Детский сад № 1 «Дружба» - «О назначении ответственных лиц за проведение массовых мероприятий».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Разработан план мероприятий по обеспечению антитеррористической защищенности объекта (территории) на 2023-2024 учебный год.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Периодическое обновление новым материалом на стенде  по ГО и ЧС.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и ответственный по антитеррористической деятельности имеют  удостоверения по переподготовке по ГО и ЧС. 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мере поступления информации, изменении нормативных законодательств РФ, обновляется папка «Антитеррористическая деятельность в ДОУ»</w:t>
      </w:r>
      <w:r w:rsidR="002137FF">
        <w:rPr>
          <w:rFonts w:ascii="Times New Roman" w:hAnsi="Times New Roman"/>
          <w:sz w:val="26"/>
          <w:szCs w:val="26"/>
        </w:rPr>
        <w:t>.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Проводится ответственными лицами ежедневный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содержанием в надлежащем порядке здания, территории детского сада с отметкой в журналах осмотра помещений.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Содержатся согласно требованиям ПБ и в исправном состоянии эвакуационные пути   и  запасные  выходы  из  здания.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Разработаны, утверждены и введены в действие инструкции, памятки по антитеррору для сотрудников ДОУ, родителей.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группах ведутся Журналы приема детей.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течение всего учебного года проводились занятия и беседы с дошкольниками по ОБЖ с целью обучению правилам поведения в чрезвычайных ситуациях и воспитанию бдительности с использованием наглядного демонстрационного материала. Регулярно проводятся совместная образовательная деятельность, ситуативные беседы в режимных моментах и другие мероприятия с воспитанниками с целью обучения правилам поведения в чрезвычайных ситуациях и воспитанию бдительности: </w:t>
      </w:r>
      <w:proofErr w:type="gramStart"/>
      <w:r>
        <w:rPr>
          <w:rFonts w:ascii="Times New Roman" w:hAnsi="Times New Roman"/>
          <w:sz w:val="26"/>
          <w:szCs w:val="26"/>
        </w:rPr>
        <w:t xml:space="preserve">«Внимание, опасность!», «Как вести себя при общении с незнакомыми людьми?», «Дети, против терроризма», «Опасные ситуации», «Антитеррор - школа безопасности», «Дом, в котором я живу», «Безопасное поведение на улице», «Безопасность дома», «Позвони по телефону», </w:t>
      </w:r>
      <w:r>
        <w:rPr>
          <w:rFonts w:ascii="Times New Roman" w:hAnsi="Times New Roman"/>
          <w:sz w:val="26"/>
          <w:szCs w:val="26"/>
        </w:rPr>
        <w:lastRenderedPageBreak/>
        <w:t>«Какие опасности встречаются на улице», «Внешность человека может быть обманчива» и др.</w:t>
      </w:r>
      <w:proofErr w:type="gramEnd"/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Проводятся инструктажи в течение учебного года с педагогами и сотрудниками ДОУ по антитеррористической деятельности, по проявлению бдительности к бесхозным предметам, наблюдательности к посторонним лицам в детском саду и регулированию поведения детей.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Проводятся консультации для родителей (законных представителей), оформлены информационные материалы (папки-передвижки, памятки):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«Родительская ответственность за жизнь и здоровье детей»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«Жизнь ребенка в ваших руках»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«Что может быть, если…»</w:t>
      </w:r>
    </w:p>
    <w:p w:rsidR="00B05003" w:rsidRDefault="00B05003" w:rsidP="002137FF">
      <w:pPr>
        <w:tabs>
          <w:tab w:val="left" w:pos="111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были оформлены стенды-консультации: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«Антитеррор»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 Осторожно - терроризм»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«Терроризму - нет»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«Терроризм угроза личности, обществу»</w:t>
      </w:r>
    </w:p>
    <w:p w:rsidR="00B05003" w:rsidRDefault="00B05003" w:rsidP="002137FF">
      <w:pPr>
        <w:pStyle w:val="Default"/>
        <w:tabs>
          <w:tab w:val="left" w:pos="1116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</w:t>
      </w:r>
      <w:proofErr w:type="spellStart"/>
      <w:r>
        <w:rPr>
          <w:sz w:val="26"/>
          <w:szCs w:val="26"/>
        </w:rPr>
        <w:t>Росгвардии</w:t>
      </w:r>
      <w:proofErr w:type="spellEnd"/>
      <w:r>
        <w:rPr>
          <w:sz w:val="26"/>
          <w:szCs w:val="26"/>
        </w:rPr>
        <w:t xml:space="preserve"> и ФСБ России  и</w:t>
      </w:r>
      <w:proofErr w:type="gramEnd"/>
      <w:r>
        <w:rPr>
          <w:sz w:val="26"/>
          <w:szCs w:val="26"/>
        </w:rPr>
        <w:t xml:space="preserve"> др. </w:t>
      </w:r>
    </w:p>
    <w:p w:rsidR="00B05003" w:rsidRDefault="00B05003" w:rsidP="002137FF">
      <w:pPr>
        <w:pStyle w:val="Default"/>
        <w:tabs>
          <w:tab w:val="left" w:pos="111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каждом помещении вывешены памятки и инструкции по данной тематике «ГО и ЧС», с номерами телефонов дежурных (оперативных) групп, «Телефона Доверия»</w:t>
      </w:r>
      <w:r w:rsidR="002137FF">
        <w:rPr>
          <w:sz w:val="26"/>
          <w:szCs w:val="26"/>
        </w:rPr>
        <w:t>.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22.04.2024 г. - проведена  учебная тренировка по эвакуации обучающихся и работников ДОУ при возникновении ЧС.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2137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Обеспечено достаточное освещение территории в темное время суток, сторожа снабжены электрическими фонарями, регулярно проводится обход территории и здания МБДОУ</w:t>
      </w:r>
      <w:r w:rsidR="002137FF">
        <w:rPr>
          <w:rFonts w:ascii="Times New Roman" w:hAnsi="Times New Roman"/>
          <w:sz w:val="26"/>
          <w:szCs w:val="26"/>
        </w:rPr>
        <w:t xml:space="preserve"> с занесением отметки  в журнал «Обход территории ДОУ»</w:t>
      </w:r>
      <w:r>
        <w:rPr>
          <w:rFonts w:ascii="Times New Roman" w:hAnsi="Times New Roman"/>
          <w:sz w:val="26"/>
          <w:szCs w:val="26"/>
        </w:rPr>
        <w:t>.</w:t>
      </w:r>
    </w:p>
    <w:p w:rsidR="00B05003" w:rsidRDefault="00B05003" w:rsidP="0070572D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Здание и территория МБДОУ оснащены камерами видеонаблюдения, мониторы камер находятся в кабинете заведующего, формируется архив записи.</w:t>
      </w:r>
      <w:r w:rsidR="002137FF" w:rsidRPr="002137FF">
        <w:rPr>
          <w:rFonts w:ascii="Times New Roman" w:hAnsi="Times New Roman"/>
          <w:sz w:val="26"/>
          <w:szCs w:val="26"/>
        </w:rPr>
        <w:t xml:space="preserve"> </w:t>
      </w:r>
      <w:r w:rsidR="0070572D">
        <w:rPr>
          <w:rFonts w:ascii="Times New Roman" w:hAnsi="Times New Roman"/>
          <w:sz w:val="26"/>
          <w:szCs w:val="26"/>
        </w:rPr>
        <w:t xml:space="preserve">    </w:t>
      </w:r>
      <w:r w:rsidR="002137FF">
        <w:rPr>
          <w:rFonts w:ascii="Times New Roman" w:hAnsi="Times New Roman"/>
          <w:sz w:val="26"/>
          <w:szCs w:val="26"/>
        </w:rPr>
        <w:t>В 2024 году приобретено дополнительно 2 камеры наружного видеонаблюдения с высоким качеством видео со звуковой записью, сроком хранения записи  на 30 дней.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Постоянно ведется контроль исправности дверных замков, соблюдения контрольно-пропускного режима, состояния ограждения по периметру детского сада.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Регулярно проводится осмотр территории и здания на предмет обнаружения посторонних предметов.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сайте ДОУ размещена информация: план мероприятий по обеспечению антитеррористической защищенно</w:t>
      </w:r>
      <w:r w:rsidR="002137FF">
        <w:rPr>
          <w:rFonts w:ascii="Times New Roman" w:hAnsi="Times New Roman"/>
          <w:sz w:val="26"/>
          <w:szCs w:val="26"/>
        </w:rPr>
        <w:t>сти объекта (территории) на 2024</w:t>
      </w:r>
      <w:r>
        <w:rPr>
          <w:rFonts w:ascii="Times New Roman" w:hAnsi="Times New Roman"/>
          <w:sz w:val="26"/>
          <w:szCs w:val="26"/>
        </w:rPr>
        <w:t>год, отчет о работе по антитеррористической безопасности в МБДОУ «Детский сад № 1 «Дружба», памятки для родителей.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5003" w:rsidRDefault="002137FF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исполнения пункта</w:t>
      </w:r>
      <w:r w:rsidR="00B05003">
        <w:rPr>
          <w:rFonts w:ascii="Times New Roman" w:hAnsi="Times New Roman"/>
          <w:sz w:val="26"/>
          <w:szCs w:val="26"/>
        </w:rPr>
        <w:t xml:space="preserve"> Комплексного плана информационного противодействия терроризму в Чеченской Республике</w:t>
      </w:r>
      <w:r>
        <w:rPr>
          <w:rFonts w:ascii="Times New Roman" w:hAnsi="Times New Roman"/>
          <w:sz w:val="26"/>
          <w:szCs w:val="26"/>
        </w:rPr>
        <w:t xml:space="preserve">, </w:t>
      </w:r>
      <w:r w:rsidR="00B05003">
        <w:rPr>
          <w:rFonts w:ascii="Times New Roman" w:hAnsi="Times New Roman"/>
          <w:sz w:val="26"/>
          <w:szCs w:val="26"/>
        </w:rPr>
        <w:t xml:space="preserve">проводилась  профилактическая работа с сотрудниками ДОУ по реализации мер по противодействию экстремизму и терроризму. 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плану работы ДОУ  по антитеррористической работе,  реализуются мероприятия по религиозному просвещению и воспитанию взрослого населения.</w:t>
      </w:r>
    </w:p>
    <w:p w:rsidR="00B05003" w:rsidRDefault="002137FF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Старшим воспитателем Кулиевой Р.Б. -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r w:rsidR="00B05003">
        <w:rPr>
          <w:rFonts w:ascii="Times New Roman" w:hAnsi="Times New Roman"/>
          <w:sz w:val="26"/>
          <w:szCs w:val="26"/>
        </w:rPr>
        <w:t>роведены</w:t>
      </w:r>
      <w:proofErr w:type="gramEnd"/>
      <w:r w:rsidR="00B05003">
        <w:rPr>
          <w:rFonts w:ascii="Times New Roman" w:hAnsi="Times New Roman"/>
          <w:sz w:val="26"/>
          <w:szCs w:val="26"/>
        </w:rPr>
        <w:t>:</w:t>
      </w:r>
    </w:p>
    <w:p w:rsidR="002137FF" w:rsidRDefault="00B05003" w:rsidP="002137FF">
      <w:pPr>
        <w:pStyle w:val="a3"/>
        <w:numPr>
          <w:ilvl w:val="0"/>
          <w:numId w:val="1"/>
        </w:numPr>
        <w:tabs>
          <w:tab w:val="left" w:pos="111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37FF">
        <w:rPr>
          <w:rFonts w:ascii="Times New Roman" w:hAnsi="Times New Roman"/>
          <w:sz w:val="26"/>
          <w:szCs w:val="26"/>
        </w:rPr>
        <w:t xml:space="preserve">Консультация для педагогов «Противодействие идеологии, экстремизма и терроризма в образовательной среде»; </w:t>
      </w:r>
    </w:p>
    <w:p w:rsidR="00B05003" w:rsidRPr="002137FF" w:rsidRDefault="00B05003" w:rsidP="002137FF">
      <w:pPr>
        <w:pStyle w:val="a3"/>
        <w:numPr>
          <w:ilvl w:val="0"/>
          <w:numId w:val="1"/>
        </w:numPr>
        <w:tabs>
          <w:tab w:val="left" w:pos="111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37FF">
        <w:rPr>
          <w:rFonts w:ascii="Times New Roman" w:hAnsi="Times New Roman"/>
          <w:sz w:val="26"/>
          <w:szCs w:val="26"/>
        </w:rPr>
        <w:t xml:space="preserve">Консультации с родителями на темы: </w:t>
      </w:r>
    </w:p>
    <w:p w:rsidR="00B05003" w:rsidRDefault="002137FF" w:rsidP="002137FF">
      <w:pPr>
        <w:pStyle w:val="a3"/>
        <w:tabs>
          <w:tab w:val="left" w:pos="111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05003">
        <w:rPr>
          <w:rFonts w:ascii="Times New Roman" w:hAnsi="Times New Roman"/>
          <w:sz w:val="26"/>
          <w:szCs w:val="26"/>
        </w:rPr>
        <w:t>- «Что такое экстремизм и как не попасть под его влияние»;</w:t>
      </w:r>
    </w:p>
    <w:p w:rsidR="00B05003" w:rsidRDefault="002137FF" w:rsidP="002137FF">
      <w:pPr>
        <w:pStyle w:val="a3"/>
        <w:tabs>
          <w:tab w:val="left" w:pos="111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05003">
        <w:rPr>
          <w:rFonts w:ascii="Times New Roman" w:hAnsi="Times New Roman"/>
          <w:sz w:val="26"/>
          <w:szCs w:val="26"/>
        </w:rPr>
        <w:t xml:space="preserve">- «Особенности поведения людей в </w:t>
      </w:r>
      <w:r>
        <w:rPr>
          <w:rFonts w:ascii="Times New Roman" w:hAnsi="Times New Roman"/>
          <w:sz w:val="26"/>
          <w:szCs w:val="26"/>
        </w:rPr>
        <w:t>условиях паники».</w:t>
      </w:r>
    </w:p>
    <w:p w:rsidR="00B05003" w:rsidRDefault="00B05003" w:rsidP="002137F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5003" w:rsidRDefault="00B05003" w:rsidP="00B05003">
      <w:pPr>
        <w:tabs>
          <w:tab w:val="left" w:pos="111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5003" w:rsidRDefault="00B05003" w:rsidP="00B05003">
      <w:pPr>
        <w:tabs>
          <w:tab w:val="left" w:pos="111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2137FF" w:rsidRDefault="00B05003" w:rsidP="00B05003">
      <w:pPr>
        <w:tabs>
          <w:tab w:val="left" w:pos="111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Ответственный </w:t>
      </w:r>
    </w:p>
    <w:p w:rsidR="002137FF" w:rsidRDefault="00B05003" w:rsidP="002137FF">
      <w:pPr>
        <w:tabs>
          <w:tab w:val="left" w:pos="111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а</w:t>
      </w:r>
      <w:r w:rsidR="002137FF">
        <w:rPr>
          <w:rFonts w:ascii="Times New Roman" w:hAnsi="Times New Roman"/>
          <w:sz w:val="26"/>
          <w:szCs w:val="26"/>
        </w:rPr>
        <w:t xml:space="preserve">нтитеррористической деятельности:         </w:t>
      </w:r>
      <w:bookmarkStart w:id="0" w:name="_GoBack"/>
      <w:bookmarkEnd w:id="0"/>
      <w:r w:rsidR="002137FF">
        <w:rPr>
          <w:rFonts w:ascii="Times New Roman" w:hAnsi="Times New Roman"/>
          <w:sz w:val="26"/>
          <w:szCs w:val="26"/>
        </w:rPr>
        <w:t xml:space="preserve">                             Г.А. </w:t>
      </w:r>
      <w:proofErr w:type="spellStart"/>
      <w:r w:rsidR="002137FF">
        <w:rPr>
          <w:rFonts w:ascii="Times New Roman" w:hAnsi="Times New Roman"/>
          <w:sz w:val="26"/>
          <w:szCs w:val="26"/>
        </w:rPr>
        <w:t>Бекмурзаев</w:t>
      </w:r>
      <w:proofErr w:type="spellEnd"/>
    </w:p>
    <w:p w:rsidR="002137FF" w:rsidRDefault="002137FF" w:rsidP="002137FF">
      <w:pPr>
        <w:tabs>
          <w:tab w:val="left" w:pos="111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7FF" w:rsidRDefault="002137FF" w:rsidP="002137FF">
      <w:pPr>
        <w:tabs>
          <w:tab w:val="left" w:pos="111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Старший воспитатель:                                                                </w:t>
      </w:r>
      <w:r w:rsidR="000901D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Р.Б. Кулиева </w:t>
      </w:r>
    </w:p>
    <w:p w:rsidR="002137FF" w:rsidRDefault="002137FF" w:rsidP="002137FF">
      <w:pPr>
        <w:tabs>
          <w:tab w:val="left" w:pos="111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B05003" w:rsidRDefault="00B05003" w:rsidP="00B05003">
      <w:pPr>
        <w:tabs>
          <w:tab w:val="left" w:pos="111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5003" w:rsidRDefault="00B05003" w:rsidP="00B05003">
      <w:pPr>
        <w:tabs>
          <w:tab w:val="left" w:pos="111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Заведующий                                                                                      Т.А. </w:t>
      </w:r>
      <w:proofErr w:type="spellStart"/>
      <w:r>
        <w:rPr>
          <w:rFonts w:ascii="Times New Roman" w:hAnsi="Times New Roman"/>
          <w:sz w:val="26"/>
          <w:szCs w:val="26"/>
        </w:rPr>
        <w:t>Бекмурзаева</w:t>
      </w:r>
      <w:proofErr w:type="spellEnd"/>
    </w:p>
    <w:p w:rsidR="00B05003" w:rsidRDefault="00B05003" w:rsidP="00B05003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5003" w:rsidRDefault="00B05003" w:rsidP="00B05003"/>
    <w:p w:rsidR="00B05003" w:rsidRDefault="00B05003" w:rsidP="00B05003"/>
    <w:p w:rsidR="00206DC9" w:rsidRDefault="00206DC9"/>
    <w:sectPr w:rsidR="0020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52ADD"/>
    <w:multiLevelType w:val="hybridMultilevel"/>
    <w:tmpl w:val="F490B9A0"/>
    <w:lvl w:ilvl="0" w:tplc="CFBAB8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0D"/>
    <w:rsid w:val="000901DA"/>
    <w:rsid w:val="0010430D"/>
    <w:rsid w:val="00137182"/>
    <w:rsid w:val="00206DC9"/>
    <w:rsid w:val="002137FF"/>
    <w:rsid w:val="0070572D"/>
    <w:rsid w:val="00B05003"/>
    <w:rsid w:val="00FA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003"/>
    <w:pPr>
      <w:ind w:left="720"/>
      <w:contextualSpacing/>
    </w:pPr>
  </w:style>
  <w:style w:type="paragraph" w:customStyle="1" w:styleId="Default">
    <w:name w:val="Default"/>
    <w:rsid w:val="00B050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003"/>
    <w:pPr>
      <w:ind w:left="720"/>
      <w:contextualSpacing/>
    </w:pPr>
  </w:style>
  <w:style w:type="paragraph" w:customStyle="1" w:styleId="Default">
    <w:name w:val="Default"/>
    <w:rsid w:val="00B050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2024-12-17T07:03:00Z</cp:lastPrinted>
  <dcterms:created xsi:type="dcterms:W3CDTF">2024-12-17T06:39:00Z</dcterms:created>
  <dcterms:modified xsi:type="dcterms:W3CDTF">2024-12-17T07:20:00Z</dcterms:modified>
</cp:coreProperties>
</file>