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2E" w:rsidRDefault="0064662E" w:rsidP="006466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оборудо</w:t>
      </w:r>
      <w:r>
        <w:rPr>
          <w:rFonts w:ascii="Times New Roman" w:hAnsi="Times New Roman"/>
          <w:sz w:val="28"/>
          <w:szCs w:val="28"/>
        </w:rPr>
        <w:t>вания кабинета инспектора по кадрам</w:t>
      </w:r>
      <w:r>
        <w:rPr>
          <w:rFonts w:ascii="Times New Roman" w:hAnsi="Times New Roman"/>
          <w:sz w:val="28"/>
          <w:szCs w:val="28"/>
        </w:rPr>
        <w:t>:</w:t>
      </w:r>
    </w:p>
    <w:p w:rsidR="0064662E" w:rsidRDefault="0064662E" w:rsidP="006466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Стол- 1шт. </w:t>
      </w:r>
    </w:p>
    <w:p w:rsidR="0064662E" w:rsidRDefault="0064662E" w:rsidP="006466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Стул- 1шт.</w:t>
      </w:r>
    </w:p>
    <w:p w:rsidR="0064662E" w:rsidRDefault="0064662E" w:rsidP="006466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шкаф для документации- 1шт.</w:t>
      </w:r>
    </w:p>
    <w:p w:rsidR="0064662E" w:rsidRDefault="0064662E" w:rsidP="006466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компьютер- 1шт.</w:t>
      </w:r>
    </w:p>
    <w:p w:rsidR="0064662E" w:rsidRDefault="0064662E" w:rsidP="006466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принтер- 1шт.</w:t>
      </w:r>
    </w:p>
    <w:p w:rsidR="0064662E" w:rsidRDefault="0064662E" w:rsidP="006466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сейф железный -1шт.</w:t>
      </w:r>
    </w:p>
    <w:p w:rsidR="0062370D" w:rsidRDefault="0062370D">
      <w:bookmarkStart w:id="0" w:name="_GoBack"/>
      <w:bookmarkEnd w:id="0"/>
    </w:p>
    <w:sectPr w:rsidR="0062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E0"/>
    <w:rsid w:val="0062370D"/>
    <w:rsid w:val="0064662E"/>
    <w:rsid w:val="00AC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2021-04-24T07:16:00Z</dcterms:created>
  <dcterms:modified xsi:type="dcterms:W3CDTF">2021-04-24T07:16:00Z</dcterms:modified>
</cp:coreProperties>
</file>